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:rsidTr="00461753">
        <w:tc>
          <w:tcPr>
            <w:tcW w:w="3783" w:type="dxa"/>
            <w:tcMar>
              <w:top w:w="504" w:type="dxa"/>
              <w:right w:w="720" w:type="dxa"/>
            </w:tcMar>
          </w:tcPr>
          <w:p w:rsidR="00125AB1" w:rsidRPr="006658C4" w:rsidRDefault="00125981" w:rsidP="00461753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CCE87AC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461753">
              <w:t>+</w:t>
            </w:r>
          </w:p>
        </w:tc>
        <w:tc>
          <w:tcPr>
            <w:tcW w:w="672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461753" w:rsidRDefault="00461753" w:rsidP="00461753">
                  <w:pPr>
                    <w:pStyle w:val="Heading1"/>
                    <w:jc w:val="center"/>
                    <w:rPr>
                      <w:sz w:val="44"/>
                      <w:szCs w:val="44"/>
                    </w:rPr>
                  </w:pPr>
                  <w:r w:rsidRPr="00461753">
                    <w:rPr>
                      <w:sz w:val="44"/>
                      <w:szCs w:val="44"/>
                    </w:rPr>
                    <w:t xml:space="preserve">Sex positive interview questions </w:t>
                  </w:r>
                </w:p>
              </w:tc>
            </w:tr>
          </w:tbl>
          <w:p w:rsidR="004D7F4E" w:rsidRPr="004D7F4E" w:rsidRDefault="004D7F4E" w:rsidP="004D7F4E">
            <w:pPr>
              <w:pStyle w:val="Signature"/>
            </w:pPr>
          </w:p>
        </w:tc>
      </w:tr>
    </w:tbl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What does it mean to be “Sex Positive”?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>What inspired you to write this book?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 </w:t>
      </w: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How has the #MeToo movement pushed sexual positivity into the limelight?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>How has the digital age changed the way that people approach sex and relationships?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 </w:t>
      </w: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Are adults today having more or less sex than adults did 30 years ago?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>Can you envision a future where people are having sex with, and getting even married to, intelligent sex robots?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What does the revolution about sex teach us about the new meaning of love?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Are online dating websites like Tinder beneficial or harmful to people’s self-esteem? What about using Instagram and Facebook to build relationships?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>What does it mean to be gender fluid? What about relationship fluid? Why has the concept of “fluidity” garnered so much attention in recent years?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How has the idea of being “spiritual but not religious” become part of the millennial approach to sexuality?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What can the ancient sexual wisdom traditions teach us about living sex positive lives right now?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Do you believe in the existence of soul mates? </w:t>
      </w:r>
    </w:p>
    <w:p w:rsidR="00461753" w:rsidRPr="00461753" w:rsidRDefault="00461753" w:rsidP="00461753">
      <w:pPr>
        <w:pStyle w:val="NoSpacing"/>
        <w:rPr>
          <w:sz w:val="24"/>
          <w:szCs w:val="24"/>
        </w:rPr>
      </w:pPr>
    </w:p>
    <w:p w:rsidR="00461753" w:rsidRP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How have women begun to reclaim the female orgasm? Why is this important to sex positivity? </w:t>
      </w:r>
    </w:p>
    <w:p w:rsid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Can you share the process for healing sexual trauma that you detail in your book? </w:t>
      </w:r>
    </w:p>
    <w:p w:rsidR="00461753" w:rsidRDefault="00461753" w:rsidP="00461753">
      <w:pPr>
        <w:pStyle w:val="NoSpacing"/>
        <w:rPr>
          <w:sz w:val="24"/>
          <w:szCs w:val="24"/>
        </w:rPr>
      </w:pPr>
    </w:p>
    <w:p w:rsidR="00D87154" w:rsidRPr="00461753" w:rsidRDefault="00461753" w:rsidP="00461753">
      <w:pPr>
        <w:pStyle w:val="NoSpacing"/>
        <w:rPr>
          <w:sz w:val="24"/>
          <w:szCs w:val="24"/>
        </w:rPr>
      </w:pPr>
      <w:r w:rsidRPr="00461753">
        <w:rPr>
          <w:sz w:val="24"/>
          <w:szCs w:val="24"/>
        </w:rPr>
        <w:t xml:space="preserve">What advice can you give to people who are looking to build sex positive relationships? </w:t>
      </w:r>
      <w:bookmarkStart w:id="0" w:name="_GoBack"/>
      <w:bookmarkEnd w:id="0"/>
    </w:p>
    <w:sectPr w:rsidR="00D87154" w:rsidRPr="00461753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7F" w:rsidRDefault="00F6097F" w:rsidP="00713050">
      <w:pPr>
        <w:spacing w:line="240" w:lineRule="auto"/>
      </w:pPr>
      <w:r>
        <w:separator/>
      </w:r>
    </w:p>
  </w:endnote>
  <w:endnote w:type="continuationSeparator" w:id="0">
    <w:p w:rsidR="00F6097F" w:rsidRDefault="00F6097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94A08E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2F8C59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79A6B3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866A0D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6BE41F402BCCA44FBD858F7A33E76ED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9377EB98A91CC94AB04D9AEB535C016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FF11026EE7E40545B4D6832E039E53F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FB52C33FC0210A489E59DA05C09E39C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80" w:rsidRDefault="00217980" w:rsidP="0046175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7F" w:rsidRDefault="00F6097F" w:rsidP="00713050">
      <w:pPr>
        <w:spacing w:line="240" w:lineRule="auto"/>
      </w:pPr>
      <w:r>
        <w:separator/>
      </w:r>
    </w:p>
  </w:footnote>
  <w:footnote w:type="continuationSeparator" w:id="0">
    <w:p w:rsidR="00F6097F" w:rsidRDefault="00F6097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9A0F7A9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328B4">
                <w:t>YN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Default="00461753" w:rsidP="00125981">
                <w:pPr>
                  <w:pStyle w:val="Heading2"/>
                  <w:outlineLvl w:val="1"/>
                </w:pPr>
                <w:r>
                  <w:t>Sex PosiTiVE INTERVIEW QUESTIONS</w:t>
                </w:r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92ABD"/>
    <w:multiLevelType w:val="hybridMultilevel"/>
    <w:tmpl w:val="31D6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53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61753"/>
    <w:rsid w:val="004717C5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D6855"/>
    <w:rsid w:val="009F75B3"/>
    <w:rsid w:val="00A42540"/>
    <w:rsid w:val="00AD22CE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87154"/>
    <w:rsid w:val="00E22E87"/>
    <w:rsid w:val="00E96C92"/>
    <w:rsid w:val="00F207C0"/>
    <w:rsid w:val="00F20AE5"/>
    <w:rsid w:val="00F30A68"/>
    <w:rsid w:val="00F328B4"/>
    <w:rsid w:val="00F6097F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0AB53"/>
  <w15:chartTrackingRefBased/>
  <w15:docId w15:val="{6EC02E4C-B11B-BA47-92D1-A9E39F2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Revision">
    <w:name w:val="Revision"/>
    <w:hidden/>
    <w:uiPriority w:val="99"/>
    <w:semiHidden/>
    <w:rsid w:val="004617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user/Library/Containers/com.microsoft.Word/Data/Library/Application%20Support/Microsoft/Office/16.0/DTS/en-US%7b02BC1AB8-42D4-1E4E-A2C2-2BC8708E38CC%7d/%7b88EF40F4-FE34-2349-B637-502AB7AAC286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41F402BCCA44FBD858F7A33E7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7858-3A6C-B549-AAA7-D714226BA910}"/>
      </w:docPartPr>
      <w:docPartBody>
        <w:p w:rsidR="00000000" w:rsidRDefault="00D14C8E">
          <w:pPr>
            <w:pStyle w:val="6BE41F402BCCA44FBD858F7A33E76ED1"/>
          </w:pPr>
          <w:r w:rsidRPr="006658C4">
            <w:t>Contact</w:t>
          </w:r>
        </w:p>
      </w:docPartBody>
    </w:docPart>
    <w:docPart>
      <w:docPartPr>
        <w:name w:val="9377EB98A91CC94AB04D9AEB535C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720-47D0-4D44-8A98-8B3D8BA1F16E}"/>
      </w:docPartPr>
      <w:docPartBody>
        <w:p w:rsidR="00000000" w:rsidRDefault="00D14C8E">
          <w:pPr>
            <w:pStyle w:val="9377EB98A91CC94AB04D9AEB535C0162"/>
          </w:pPr>
          <w:r w:rsidRPr="006658C4">
            <w:t>City, ST ZIP</w:t>
          </w:r>
        </w:p>
      </w:docPartBody>
    </w:docPart>
    <w:docPart>
      <w:docPartPr>
        <w:name w:val="FF11026EE7E40545B4D6832E039E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5D00-BFDD-BF4A-B02A-CA164595A2F3}"/>
      </w:docPartPr>
      <w:docPartBody>
        <w:p w:rsidR="00000000" w:rsidRDefault="00D14C8E">
          <w:pPr>
            <w:pStyle w:val="FF11026EE7E40545B4D6832E039E53F5"/>
          </w:pPr>
          <w:r w:rsidRPr="006658C4">
            <w:t>Telephone</w:t>
          </w:r>
        </w:p>
      </w:docPartBody>
    </w:docPart>
    <w:docPart>
      <w:docPartPr>
        <w:name w:val="FB52C33FC0210A489E59DA05C09E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D924-4C9A-0D45-B340-BDB0FCD9CEFE}"/>
      </w:docPartPr>
      <w:docPartBody>
        <w:p w:rsidR="00000000" w:rsidRDefault="00D14C8E">
          <w:pPr>
            <w:pStyle w:val="FB52C33FC0210A489E59DA05C09E39C7"/>
          </w:pPr>
          <w:r>
            <w:t>Profession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50"/>
    <w:rsid w:val="00C84E50"/>
    <w:rsid w:val="00D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B1103B5109545A56279003F1C066D">
    <w:name w:val="14AB1103B5109545A56279003F1C066D"/>
  </w:style>
  <w:style w:type="paragraph" w:customStyle="1" w:styleId="6BE41F402BCCA44FBD858F7A33E76ED1">
    <w:name w:val="6BE41F402BCCA44FBD858F7A33E76ED1"/>
  </w:style>
  <w:style w:type="paragraph" w:customStyle="1" w:styleId="AB9C35950DB4AB489C2A6C7CC2D238B4">
    <w:name w:val="AB9C35950DB4AB489C2A6C7CC2D238B4"/>
  </w:style>
  <w:style w:type="paragraph" w:customStyle="1" w:styleId="9377EB98A91CC94AB04D9AEB535C0162">
    <w:name w:val="9377EB98A91CC94AB04D9AEB535C0162"/>
  </w:style>
  <w:style w:type="paragraph" w:customStyle="1" w:styleId="73E7420A7FCCBA4AA137C15B78F817ED">
    <w:name w:val="73E7420A7FCCBA4AA137C15B78F817ED"/>
  </w:style>
  <w:style w:type="paragraph" w:customStyle="1" w:styleId="FF11026EE7E40545B4D6832E039E53F5">
    <w:name w:val="FF11026EE7E40545B4D6832E039E53F5"/>
  </w:style>
  <w:style w:type="paragraph" w:customStyle="1" w:styleId="794D98B888C4A94196F06017C5D2F778">
    <w:name w:val="794D98B888C4A94196F06017C5D2F778"/>
  </w:style>
  <w:style w:type="paragraph" w:customStyle="1" w:styleId="FB52C33FC0210A489E59DA05C09E39C7">
    <w:name w:val="FB52C33FC0210A489E59DA05C09E39C7"/>
  </w:style>
  <w:style w:type="paragraph" w:customStyle="1" w:styleId="250C6A9F5312454AAE520C1F5829A119">
    <w:name w:val="250C6A9F5312454AAE520C1F5829A119"/>
  </w:style>
  <w:style w:type="paragraph" w:customStyle="1" w:styleId="63F54D7E330A204CA43ED24CF5094963">
    <w:name w:val="63F54D7E330A204CA43ED24CF5094963"/>
  </w:style>
  <w:style w:type="paragraph" w:customStyle="1" w:styleId="D188412A39D3A54D93A92D5EB56A3BA1">
    <w:name w:val="D188412A39D3A54D93A92D5EB56A3BA1"/>
  </w:style>
  <w:style w:type="paragraph" w:customStyle="1" w:styleId="2D40994221299349909A41618AAD885A">
    <w:name w:val="2D40994221299349909A41618AAD885A"/>
  </w:style>
  <w:style w:type="paragraph" w:customStyle="1" w:styleId="608D436C6133D349984D0BF83C514D1A">
    <w:name w:val="608D436C6133D349984D0BF83C514D1A"/>
  </w:style>
  <w:style w:type="paragraph" w:customStyle="1" w:styleId="A07DE3FC99FEEB45869601031D0218C9">
    <w:name w:val="A07DE3FC99FEEB45869601031D0218C9"/>
  </w:style>
  <w:style w:type="paragraph" w:customStyle="1" w:styleId="B8D652DAAFA9C047B7876083BB80D9C0">
    <w:name w:val="B8D652DAAFA9C047B7876083BB80D9C0"/>
  </w:style>
  <w:style w:type="paragraph" w:customStyle="1" w:styleId="22DC59D5E8B35C469412A97B49A6B373">
    <w:name w:val="22DC59D5E8B35C469412A97B49A6B373"/>
  </w:style>
  <w:style w:type="paragraph" w:customStyle="1" w:styleId="65950D6A2AAD1A4EBACF934DFD22775C">
    <w:name w:val="65950D6A2AAD1A4EBACF934DFD22775C"/>
  </w:style>
  <w:style w:type="paragraph" w:customStyle="1" w:styleId="E523474C24EE8441A9477993CC02C5AC">
    <w:name w:val="E523474C24EE8441A9477993CC02C5AC"/>
  </w:style>
  <w:style w:type="paragraph" w:customStyle="1" w:styleId="AD131AB0D9ACAD4D85480F3B6C3FCE5F">
    <w:name w:val="AD131AB0D9ACAD4D85480F3B6C3FCE5F"/>
  </w:style>
  <w:style w:type="paragraph" w:customStyle="1" w:styleId="8DFEED72739A6D4DB991E551441B60DE">
    <w:name w:val="8DFEED72739A6D4DB991E551441B60DE"/>
    <w:rsid w:val="00C84E50"/>
  </w:style>
  <w:style w:type="paragraph" w:customStyle="1" w:styleId="B28E47AF4F28C4448AC2DCDEF07B7052">
    <w:name w:val="B28E47AF4F28C4448AC2DCDEF07B7052"/>
    <w:rsid w:val="00C84E50"/>
  </w:style>
  <w:style w:type="paragraph" w:customStyle="1" w:styleId="C08BEB3247BD7E43BA0F04EC907AB0DB">
    <w:name w:val="C08BEB3247BD7E43BA0F04EC907AB0DB"/>
    <w:rsid w:val="00C84E50"/>
  </w:style>
  <w:style w:type="paragraph" w:customStyle="1" w:styleId="C39E04B890BC84428D26D41F6715AE69">
    <w:name w:val="C39E04B890BC84428D26D41F6715AE69"/>
    <w:rsid w:val="00C84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Neff</cp:lastModifiedBy>
  <cp:revision>1</cp:revision>
  <dcterms:created xsi:type="dcterms:W3CDTF">2019-11-20T00:01:00Z</dcterms:created>
  <dcterms:modified xsi:type="dcterms:W3CDTF">2019-11-20T00:15:00Z</dcterms:modified>
</cp:coreProperties>
</file>